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D2C" w:rsidRDefault="009D0761">
      <w:r>
        <w:t xml:space="preserve">Список приглашенных на МЭ по чувашскому языку </w:t>
      </w:r>
    </w:p>
    <w:tbl>
      <w:tblPr>
        <w:tblW w:w="7420" w:type="dxa"/>
        <w:tblLook w:val="04A0" w:firstRow="1" w:lastRow="0" w:firstColumn="1" w:lastColumn="0" w:noHBand="0" w:noVBand="1"/>
      </w:tblPr>
      <w:tblGrid>
        <w:gridCol w:w="562"/>
        <w:gridCol w:w="2758"/>
        <w:gridCol w:w="1400"/>
        <w:gridCol w:w="1720"/>
        <w:gridCol w:w="980"/>
      </w:tblGrid>
      <w:tr w:rsidR="009D0761" w:rsidRPr="009D0761" w:rsidTr="009D0761">
        <w:trPr>
          <w:trHeight w:val="6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761" w:rsidRPr="009D0761" w:rsidRDefault="009D0761" w:rsidP="009D0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761" w:rsidRPr="009D0761" w:rsidRDefault="009D0761" w:rsidP="009D0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Школа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761" w:rsidRPr="009D0761" w:rsidRDefault="009D0761" w:rsidP="009D0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Фамилия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761" w:rsidRPr="009D0761" w:rsidRDefault="009D0761" w:rsidP="009D0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Имя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761" w:rsidRPr="009D0761" w:rsidRDefault="009D0761" w:rsidP="009D0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Класс </w:t>
            </w:r>
            <w:bookmarkStart w:id="0" w:name="_GoBack"/>
            <w:bookmarkEnd w:id="0"/>
          </w:p>
        </w:tc>
      </w:tr>
      <w:tr w:rsidR="009D0761" w:rsidRPr="009D0761" w:rsidTr="009D0761">
        <w:trPr>
          <w:trHeight w:val="6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761" w:rsidRPr="009D0761" w:rsidRDefault="009D0761" w:rsidP="009D0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0761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761" w:rsidRPr="009D0761" w:rsidRDefault="009D0761" w:rsidP="009D0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0761">
              <w:rPr>
                <w:rFonts w:ascii="Calibri" w:eastAsia="Times New Roman" w:hAnsi="Calibri" w:cs="Calibri"/>
                <w:color w:val="000000"/>
                <w:lang w:eastAsia="ru-RU"/>
              </w:rPr>
              <w:t>МБОУ "</w:t>
            </w:r>
            <w:proofErr w:type="spellStart"/>
            <w:r w:rsidRPr="009D0761">
              <w:rPr>
                <w:rFonts w:ascii="Calibri" w:eastAsia="Times New Roman" w:hAnsi="Calibri" w:cs="Calibri"/>
                <w:color w:val="000000"/>
                <w:lang w:eastAsia="ru-RU"/>
              </w:rPr>
              <w:t>Старосуркинская</w:t>
            </w:r>
            <w:proofErr w:type="spellEnd"/>
            <w:r w:rsidRPr="009D076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СОШ"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761" w:rsidRPr="009D0761" w:rsidRDefault="009D0761" w:rsidP="009D0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D0761">
              <w:rPr>
                <w:rFonts w:ascii="Calibri" w:eastAsia="Times New Roman" w:hAnsi="Calibri" w:cs="Calibri"/>
                <w:color w:val="000000"/>
                <w:lang w:eastAsia="ru-RU"/>
              </w:rPr>
              <w:t>Сатыбалова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761" w:rsidRPr="009D0761" w:rsidRDefault="009D0761" w:rsidP="009D0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0761">
              <w:rPr>
                <w:rFonts w:ascii="Calibri" w:eastAsia="Times New Roman" w:hAnsi="Calibri" w:cs="Calibri"/>
                <w:color w:val="000000"/>
                <w:lang w:eastAsia="ru-RU"/>
              </w:rPr>
              <w:t>Елизавета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761" w:rsidRPr="009D0761" w:rsidRDefault="009D0761" w:rsidP="009D0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076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D0761" w:rsidRPr="009D0761" w:rsidTr="009D0761">
        <w:trPr>
          <w:trHeight w:val="6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761" w:rsidRPr="009D0761" w:rsidRDefault="009D0761" w:rsidP="009D0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0761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761" w:rsidRPr="009D0761" w:rsidRDefault="009D0761" w:rsidP="009D0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0761">
              <w:rPr>
                <w:rFonts w:ascii="Calibri" w:eastAsia="Times New Roman" w:hAnsi="Calibri" w:cs="Calibri"/>
                <w:color w:val="000000"/>
                <w:lang w:eastAsia="ru-RU"/>
              </w:rPr>
              <w:t>МБОУ "</w:t>
            </w:r>
            <w:proofErr w:type="spellStart"/>
            <w:r w:rsidRPr="009D0761">
              <w:rPr>
                <w:rFonts w:ascii="Calibri" w:eastAsia="Times New Roman" w:hAnsi="Calibri" w:cs="Calibri"/>
                <w:color w:val="000000"/>
                <w:lang w:eastAsia="ru-RU"/>
              </w:rPr>
              <w:t>Новосуркинская</w:t>
            </w:r>
            <w:proofErr w:type="spellEnd"/>
            <w:r w:rsidRPr="009D076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ООШ"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761" w:rsidRPr="009D0761" w:rsidRDefault="009D0761" w:rsidP="009D0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076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Айкина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761" w:rsidRPr="009D0761" w:rsidRDefault="009D0761" w:rsidP="009D0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0761">
              <w:rPr>
                <w:rFonts w:ascii="Calibri" w:eastAsia="Times New Roman" w:hAnsi="Calibri" w:cs="Calibri"/>
                <w:color w:val="000000"/>
                <w:lang w:eastAsia="ru-RU"/>
              </w:rPr>
              <w:t>Ангелина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761" w:rsidRPr="009D0761" w:rsidRDefault="009D0761" w:rsidP="009D0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076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D0761" w:rsidRPr="009D0761" w:rsidTr="009D0761">
        <w:trPr>
          <w:trHeight w:val="6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761" w:rsidRPr="009D0761" w:rsidRDefault="009D0761" w:rsidP="009D0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0761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761" w:rsidRPr="009D0761" w:rsidRDefault="009D0761" w:rsidP="009D0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0761">
              <w:rPr>
                <w:rFonts w:ascii="Calibri" w:eastAsia="Times New Roman" w:hAnsi="Calibri" w:cs="Calibri"/>
                <w:color w:val="000000"/>
                <w:lang w:eastAsia="ru-RU"/>
              </w:rPr>
              <w:t>МБОУ "</w:t>
            </w:r>
            <w:proofErr w:type="spellStart"/>
            <w:r w:rsidRPr="009D0761">
              <w:rPr>
                <w:rFonts w:ascii="Calibri" w:eastAsia="Times New Roman" w:hAnsi="Calibri" w:cs="Calibri"/>
                <w:color w:val="000000"/>
                <w:lang w:eastAsia="ru-RU"/>
              </w:rPr>
              <w:t>Ерсубайкинская</w:t>
            </w:r>
            <w:proofErr w:type="spellEnd"/>
            <w:r w:rsidRPr="009D076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ООШ"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761" w:rsidRPr="009D0761" w:rsidRDefault="009D0761" w:rsidP="009D0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0761">
              <w:rPr>
                <w:rFonts w:ascii="Calibri" w:eastAsia="Times New Roman" w:hAnsi="Calibri" w:cs="Calibri"/>
                <w:color w:val="000000"/>
                <w:lang w:eastAsia="ru-RU"/>
              </w:rPr>
              <w:t>Николаев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761" w:rsidRPr="009D0761" w:rsidRDefault="009D0761" w:rsidP="009D0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0761">
              <w:rPr>
                <w:rFonts w:ascii="Calibri" w:eastAsia="Times New Roman" w:hAnsi="Calibri" w:cs="Calibri"/>
                <w:color w:val="000000"/>
                <w:lang w:eastAsia="ru-RU"/>
              </w:rPr>
              <w:t>Глеб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761" w:rsidRPr="009D0761" w:rsidRDefault="009D0761" w:rsidP="009D0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076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</w:tbl>
    <w:p w:rsidR="009D0761" w:rsidRDefault="009D0761"/>
    <w:sectPr w:rsidR="009D0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761"/>
    <w:rsid w:val="009D0761"/>
    <w:rsid w:val="00CA4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DBFDC"/>
  <w15:chartTrackingRefBased/>
  <w15:docId w15:val="{8387E20B-7DE8-4C62-AE8C-14B9A653B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7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Лилия Гаязовна</dc:creator>
  <cp:keywords/>
  <dc:description/>
  <cp:lastModifiedBy>Матвеева Лилия Гаязовна</cp:lastModifiedBy>
  <cp:revision>1</cp:revision>
  <dcterms:created xsi:type="dcterms:W3CDTF">2023-11-07T10:01:00Z</dcterms:created>
  <dcterms:modified xsi:type="dcterms:W3CDTF">2023-11-07T10:03:00Z</dcterms:modified>
</cp:coreProperties>
</file>